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</w:t>
      </w:r>
      <w:r w:rsidR="00943BF8">
        <w:rPr>
          <w:rFonts w:ascii="Times New Roman" w:hAnsi="Times New Roman" w:cs="Times New Roman"/>
          <w:b/>
          <w:sz w:val="40"/>
          <w:szCs w:val="40"/>
        </w:rPr>
        <w:t xml:space="preserve">униципальное казённое учреждение культуры </w:t>
      </w:r>
      <w:r w:rsidRPr="002105B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3BF8">
        <w:rPr>
          <w:rFonts w:ascii="Times New Roman" w:hAnsi="Times New Roman" w:cs="Times New Roman"/>
          <w:b/>
          <w:sz w:val="40"/>
          <w:szCs w:val="40"/>
        </w:rPr>
        <w:t>культурно-спортивный комплекс</w:t>
      </w:r>
      <w:r w:rsidRPr="002105B5">
        <w:rPr>
          <w:rFonts w:ascii="Times New Roman" w:hAnsi="Times New Roman" w:cs="Times New Roman"/>
          <w:b/>
          <w:sz w:val="40"/>
          <w:szCs w:val="40"/>
        </w:rPr>
        <w:t>»</w:t>
      </w:r>
    </w:p>
    <w:p w:rsidR="002105B5" w:rsidRDefault="005A114F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D162F5" w:rsidRDefault="00D162F5" w:rsidP="00943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Информационный стенд к 75-летию победы </w:t>
      </w:r>
    </w:p>
    <w:p w:rsidR="00CE268B" w:rsidRDefault="00711A2D" w:rsidP="00943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в </w:t>
      </w:r>
      <w:r w:rsidR="00B1623A">
        <w:rPr>
          <w:rFonts w:ascii="Times New Roman" w:hAnsi="Times New Roman" w:cs="Times New Roman"/>
          <w:b/>
          <w:sz w:val="36"/>
          <w:szCs w:val="40"/>
        </w:rPr>
        <w:t>Великой Отечественной в</w:t>
      </w:r>
      <w:r>
        <w:rPr>
          <w:rFonts w:ascii="Times New Roman" w:hAnsi="Times New Roman" w:cs="Times New Roman"/>
          <w:b/>
          <w:sz w:val="36"/>
          <w:szCs w:val="40"/>
        </w:rPr>
        <w:t>ойне</w:t>
      </w:r>
    </w:p>
    <w:p w:rsidR="00390623" w:rsidRDefault="00390623" w:rsidP="00C412C3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055733" w:rsidRDefault="00055733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705C9" w:rsidRDefault="00711A2D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клубе д. Буреть </w:t>
      </w:r>
      <w:r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 xml:space="preserve">посетителей оформлен </w:t>
      </w:r>
      <w:r w:rsidR="00B1623A">
        <w:rPr>
          <w:rFonts w:ascii="Times New Roman" w:hAnsi="Times New Roman" w:cs="Times New Roman"/>
          <w:sz w:val="28"/>
          <w:szCs w:val="24"/>
        </w:rPr>
        <w:t xml:space="preserve">тематический </w:t>
      </w:r>
      <w:r>
        <w:rPr>
          <w:rFonts w:ascii="Times New Roman" w:hAnsi="Times New Roman" w:cs="Times New Roman"/>
          <w:sz w:val="28"/>
          <w:szCs w:val="24"/>
        </w:rPr>
        <w:t xml:space="preserve">информационный стенд, посвященный 75-летию </w:t>
      </w:r>
      <w:r w:rsidR="00B1623A">
        <w:rPr>
          <w:rFonts w:ascii="Times New Roman" w:hAnsi="Times New Roman" w:cs="Times New Roman"/>
          <w:sz w:val="28"/>
          <w:szCs w:val="24"/>
        </w:rPr>
        <w:t>победы нашего народа в Великой Отечественной в</w:t>
      </w:r>
      <w:r>
        <w:rPr>
          <w:rFonts w:ascii="Times New Roman" w:hAnsi="Times New Roman" w:cs="Times New Roman"/>
          <w:sz w:val="28"/>
          <w:szCs w:val="24"/>
        </w:rPr>
        <w:t>ойне</w:t>
      </w:r>
      <w:r w:rsidR="00B1623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623A" w:rsidRDefault="00B1623A" w:rsidP="0038165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стенде размещена информация о памятных датах военной истории России, а также города-герои ВОВ, инф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ормация «2020 год – Год памяти и славы».</w:t>
      </w: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F5E59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0;margin-top:3.95pt;width:474pt;height:355.5pt;z-index:251658240;mso-position-horizontal-relative:text;mso-position-vertical-relative:text">
            <v:imagedata r:id="rId6" o:title="Стенд"/>
          </v:shape>
        </w:pict>
      </w: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5A1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A2D" w:rsidRDefault="00711A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6DA" w:rsidRDefault="00EE76DA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92C" w:rsidRDefault="006D4CFA" w:rsidP="006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2105B5" w:rsidRDefault="00850F4F" w:rsidP="000557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66B89" w:rsidRPr="0055455E">
        <w:rPr>
          <w:rFonts w:ascii="Times New Roman" w:hAnsi="Times New Roman" w:cs="Times New Roman"/>
          <w:sz w:val="24"/>
          <w:szCs w:val="24"/>
        </w:rPr>
        <w:t xml:space="preserve">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</w:t>
      </w:r>
      <w:r w:rsidR="00CB1F50">
        <w:rPr>
          <w:rFonts w:ascii="Times New Roman" w:hAnsi="Times New Roman" w:cs="Times New Roman"/>
          <w:sz w:val="24"/>
          <w:szCs w:val="24"/>
        </w:rPr>
        <w:t xml:space="preserve"> </w:t>
      </w:r>
      <w:r w:rsidR="00FA1CFE" w:rsidRPr="0055455E">
        <w:rPr>
          <w:rFonts w:ascii="Times New Roman" w:hAnsi="Times New Roman" w:cs="Times New Roman"/>
          <w:sz w:val="24"/>
          <w:szCs w:val="24"/>
        </w:rPr>
        <w:t>В.</w:t>
      </w:r>
    </w:p>
    <w:sectPr w:rsidR="002105B5" w:rsidSect="009538C3">
      <w:pgSz w:w="11906" w:h="16838"/>
      <w:pgMar w:top="993" w:right="1133" w:bottom="568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564"/>
    <w:multiLevelType w:val="multilevel"/>
    <w:tmpl w:val="4A8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8"/>
    <w:rsid w:val="000021EE"/>
    <w:rsid w:val="00003877"/>
    <w:rsid w:val="00021980"/>
    <w:rsid w:val="00035370"/>
    <w:rsid w:val="00036DAA"/>
    <w:rsid w:val="00050A1D"/>
    <w:rsid w:val="00051A58"/>
    <w:rsid w:val="00055733"/>
    <w:rsid w:val="000659B2"/>
    <w:rsid w:val="000708EE"/>
    <w:rsid w:val="0007190C"/>
    <w:rsid w:val="00081B04"/>
    <w:rsid w:val="000922F1"/>
    <w:rsid w:val="000B2314"/>
    <w:rsid w:val="000E4EC7"/>
    <w:rsid w:val="00101F28"/>
    <w:rsid w:val="00114239"/>
    <w:rsid w:val="001222B5"/>
    <w:rsid w:val="00194555"/>
    <w:rsid w:val="0019797D"/>
    <w:rsid w:val="001C661A"/>
    <w:rsid w:val="001F20D0"/>
    <w:rsid w:val="001F6032"/>
    <w:rsid w:val="001F6FAC"/>
    <w:rsid w:val="002002DD"/>
    <w:rsid w:val="002105B5"/>
    <w:rsid w:val="0023180D"/>
    <w:rsid w:val="00252815"/>
    <w:rsid w:val="00260B75"/>
    <w:rsid w:val="00275DEE"/>
    <w:rsid w:val="00292D47"/>
    <w:rsid w:val="0029404D"/>
    <w:rsid w:val="002A2453"/>
    <w:rsid w:val="002A39C6"/>
    <w:rsid w:val="002C5FFF"/>
    <w:rsid w:val="002E32C6"/>
    <w:rsid w:val="002F0CA6"/>
    <w:rsid w:val="00323DA0"/>
    <w:rsid w:val="003349C1"/>
    <w:rsid w:val="003365FE"/>
    <w:rsid w:val="0035092C"/>
    <w:rsid w:val="003735D6"/>
    <w:rsid w:val="00381650"/>
    <w:rsid w:val="00386EF9"/>
    <w:rsid w:val="00390623"/>
    <w:rsid w:val="003B634B"/>
    <w:rsid w:val="003C3743"/>
    <w:rsid w:val="003F4BC3"/>
    <w:rsid w:val="003F4EEF"/>
    <w:rsid w:val="003F5E59"/>
    <w:rsid w:val="00400629"/>
    <w:rsid w:val="00402B22"/>
    <w:rsid w:val="00404975"/>
    <w:rsid w:val="00410A74"/>
    <w:rsid w:val="00412E6E"/>
    <w:rsid w:val="00431506"/>
    <w:rsid w:val="00491A23"/>
    <w:rsid w:val="004B7652"/>
    <w:rsid w:val="004C45A8"/>
    <w:rsid w:val="004D1BDB"/>
    <w:rsid w:val="004D2267"/>
    <w:rsid w:val="004F5C6F"/>
    <w:rsid w:val="00512221"/>
    <w:rsid w:val="00515227"/>
    <w:rsid w:val="00523ECF"/>
    <w:rsid w:val="00527392"/>
    <w:rsid w:val="00547A9B"/>
    <w:rsid w:val="00552BF3"/>
    <w:rsid w:val="0055455E"/>
    <w:rsid w:val="005705C9"/>
    <w:rsid w:val="0057695B"/>
    <w:rsid w:val="00576B25"/>
    <w:rsid w:val="0059390B"/>
    <w:rsid w:val="00594DC6"/>
    <w:rsid w:val="005A114F"/>
    <w:rsid w:val="005A538D"/>
    <w:rsid w:val="005A721D"/>
    <w:rsid w:val="005B0956"/>
    <w:rsid w:val="005B19F7"/>
    <w:rsid w:val="005C0059"/>
    <w:rsid w:val="005D1C86"/>
    <w:rsid w:val="005F708B"/>
    <w:rsid w:val="006237AF"/>
    <w:rsid w:val="006417DF"/>
    <w:rsid w:val="006430A8"/>
    <w:rsid w:val="00661A54"/>
    <w:rsid w:val="006756CF"/>
    <w:rsid w:val="00680432"/>
    <w:rsid w:val="006828D3"/>
    <w:rsid w:val="00687D02"/>
    <w:rsid w:val="006C2F40"/>
    <w:rsid w:val="006C6F5E"/>
    <w:rsid w:val="006D4C19"/>
    <w:rsid w:val="006D4CFA"/>
    <w:rsid w:val="006E20EF"/>
    <w:rsid w:val="006E507A"/>
    <w:rsid w:val="006F26AC"/>
    <w:rsid w:val="00711A2D"/>
    <w:rsid w:val="00711C10"/>
    <w:rsid w:val="00715010"/>
    <w:rsid w:val="00715FBD"/>
    <w:rsid w:val="00716AEA"/>
    <w:rsid w:val="00716BD7"/>
    <w:rsid w:val="00722634"/>
    <w:rsid w:val="00727775"/>
    <w:rsid w:val="0074382C"/>
    <w:rsid w:val="00783238"/>
    <w:rsid w:val="0079277C"/>
    <w:rsid w:val="00795AC1"/>
    <w:rsid w:val="007B3883"/>
    <w:rsid w:val="007B6934"/>
    <w:rsid w:val="007C1C23"/>
    <w:rsid w:val="007F31D4"/>
    <w:rsid w:val="00802C2B"/>
    <w:rsid w:val="00815689"/>
    <w:rsid w:val="00850F4F"/>
    <w:rsid w:val="00855288"/>
    <w:rsid w:val="008662F7"/>
    <w:rsid w:val="00874BD8"/>
    <w:rsid w:val="0088576E"/>
    <w:rsid w:val="008869E1"/>
    <w:rsid w:val="00893B27"/>
    <w:rsid w:val="0089631C"/>
    <w:rsid w:val="008A6599"/>
    <w:rsid w:val="008A7404"/>
    <w:rsid w:val="008D083C"/>
    <w:rsid w:val="008F1549"/>
    <w:rsid w:val="009013DF"/>
    <w:rsid w:val="009122B3"/>
    <w:rsid w:val="00914042"/>
    <w:rsid w:val="00925A44"/>
    <w:rsid w:val="00943BF8"/>
    <w:rsid w:val="009538C3"/>
    <w:rsid w:val="009670C1"/>
    <w:rsid w:val="00971CFC"/>
    <w:rsid w:val="0097319E"/>
    <w:rsid w:val="009A3BB6"/>
    <w:rsid w:val="009B5962"/>
    <w:rsid w:val="009C6D59"/>
    <w:rsid w:val="009C6E82"/>
    <w:rsid w:val="009D6033"/>
    <w:rsid w:val="009E466D"/>
    <w:rsid w:val="009F1AB8"/>
    <w:rsid w:val="00A06586"/>
    <w:rsid w:val="00A079E1"/>
    <w:rsid w:val="00A102B0"/>
    <w:rsid w:val="00A3792E"/>
    <w:rsid w:val="00A437B0"/>
    <w:rsid w:val="00A43A2C"/>
    <w:rsid w:val="00A66B89"/>
    <w:rsid w:val="00A91088"/>
    <w:rsid w:val="00AF1565"/>
    <w:rsid w:val="00AF25DA"/>
    <w:rsid w:val="00AF3084"/>
    <w:rsid w:val="00B104B1"/>
    <w:rsid w:val="00B1623A"/>
    <w:rsid w:val="00B33045"/>
    <w:rsid w:val="00B542DE"/>
    <w:rsid w:val="00B614E9"/>
    <w:rsid w:val="00B96729"/>
    <w:rsid w:val="00BA2839"/>
    <w:rsid w:val="00BB370A"/>
    <w:rsid w:val="00BC216C"/>
    <w:rsid w:val="00BE0F9C"/>
    <w:rsid w:val="00BE7425"/>
    <w:rsid w:val="00C32DA2"/>
    <w:rsid w:val="00C412C3"/>
    <w:rsid w:val="00C70F4A"/>
    <w:rsid w:val="00CA0E10"/>
    <w:rsid w:val="00CA17C3"/>
    <w:rsid w:val="00CB1F50"/>
    <w:rsid w:val="00CB3B86"/>
    <w:rsid w:val="00CC50AB"/>
    <w:rsid w:val="00CC7955"/>
    <w:rsid w:val="00CE1477"/>
    <w:rsid w:val="00CE268B"/>
    <w:rsid w:val="00D162F5"/>
    <w:rsid w:val="00D44F2D"/>
    <w:rsid w:val="00D4573A"/>
    <w:rsid w:val="00DB4276"/>
    <w:rsid w:val="00DC2A13"/>
    <w:rsid w:val="00DD2DDF"/>
    <w:rsid w:val="00DD49EA"/>
    <w:rsid w:val="00DD74C8"/>
    <w:rsid w:val="00DD784D"/>
    <w:rsid w:val="00DE14B8"/>
    <w:rsid w:val="00DE1504"/>
    <w:rsid w:val="00DE3119"/>
    <w:rsid w:val="00DE70B3"/>
    <w:rsid w:val="00DF60AD"/>
    <w:rsid w:val="00DF7E62"/>
    <w:rsid w:val="00E0366D"/>
    <w:rsid w:val="00E31E18"/>
    <w:rsid w:val="00E46BF9"/>
    <w:rsid w:val="00E5024A"/>
    <w:rsid w:val="00E728AC"/>
    <w:rsid w:val="00E74B91"/>
    <w:rsid w:val="00E869A0"/>
    <w:rsid w:val="00EA3D25"/>
    <w:rsid w:val="00EB3B75"/>
    <w:rsid w:val="00EC0FC2"/>
    <w:rsid w:val="00EC5534"/>
    <w:rsid w:val="00EC74CA"/>
    <w:rsid w:val="00ED5886"/>
    <w:rsid w:val="00EE4CD2"/>
    <w:rsid w:val="00EE76DA"/>
    <w:rsid w:val="00EF7427"/>
    <w:rsid w:val="00F02B32"/>
    <w:rsid w:val="00F03F93"/>
    <w:rsid w:val="00F1586D"/>
    <w:rsid w:val="00F524E1"/>
    <w:rsid w:val="00F6643C"/>
    <w:rsid w:val="00F77A98"/>
    <w:rsid w:val="00F86365"/>
    <w:rsid w:val="00FA1CFE"/>
    <w:rsid w:val="00FB70BC"/>
    <w:rsid w:val="00FC2D2E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027DD570"/>
  <w15:chartTrackingRefBased/>
  <w15:docId w15:val="{EA10DA31-9F9D-469F-90D5-AEEDCC3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593A-D3C8-4349-97D5-B3720F56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Александра Верхотурова</cp:lastModifiedBy>
  <cp:revision>206</cp:revision>
  <dcterms:created xsi:type="dcterms:W3CDTF">2019-02-15T08:44:00Z</dcterms:created>
  <dcterms:modified xsi:type="dcterms:W3CDTF">2020-03-19T06:52:00Z</dcterms:modified>
</cp:coreProperties>
</file>